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page" w:tblpX="2668" w:tblpY="3211"/>
        <w:tblW w:w="0" w:type="auto"/>
        <w:tblLook w:val="04A0" w:firstRow="1" w:lastRow="0" w:firstColumn="1" w:lastColumn="0" w:noHBand="0" w:noVBand="1"/>
      </w:tblPr>
      <w:tblGrid>
        <w:gridCol w:w="425"/>
        <w:gridCol w:w="2385"/>
        <w:gridCol w:w="4232"/>
        <w:gridCol w:w="1559"/>
        <w:gridCol w:w="2410"/>
      </w:tblGrid>
      <w:tr w:rsidR="000D0176" w:rsidTr="000D0176">
        <w:trPr>
          <w:trHeight w:val="421"/>
        </w:trPr>
        <w:tc>
          <w:tcPr>
            <w:tcW w:w="0" w:type="auto"/>
          </w:tcPr>
          <w:p w:rsidR="00925142" w:rsidRPr="000D0176" w:rsidRDefault="005A0216" w:rsidP="00D601A2">
            <w:pPr>
              <w:pStyle w:val="Bezodstpw"/>
            </w:pPr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0D0176" w:rsidTr="000D0176"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5142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Polonistyczna</w:t>
            </w:r>
          </w:p>
        </w:tc>
        <w:tc>
          <w:tcPr>
            <w:tcW w:w="4232" w:type="dxa"/>
          </w:tcPr>
          <w:p w:rsidR="00925142" w:rsidRPr="000D0176" w:rsidRDefault="009C3BFD" w:rsidP="0053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377A6">
              <w:rPr>
                <w:rFonts w:ascii="Times New Roman" w:hAnsi="Times New Roman" w:cs="Times New Roman"/>
              </w:rPr>
              <w:t>Elementarz odkrywców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59" w:type="dxa"/>
          </w:tcPr>
          <w:p w:rsidR="00925142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925142" w:rsidRPr="000D0176" w:rsidRDefault="00875178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790/1/2017</w:t>
            </w:r>
          </w:p>
        </w:tc>
      </w:tr>
      <w:tr w:rsidR="000D0176" w:rsidTr="000D0176"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5142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Matematyczna</w:t>
            </w:r>
          </w:p>
        </w:tc>
        <w:tc>
          <w:tcPr>
            <w:tcW w:w="4232" w:type="dxa"/>
          </w:tcPr>
          <w:p w:rsidR="00925142" w:rsidRPr="009B046D" w:rsidRDefault="005A0216" w:rsidP="005A02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„Elementarz odkrywców”</w:t>
            </w:r>
          </w:p>
        </w:tc>
        <w:tc>
          <w:tcPr>
            <w:tcW w:w="1559" w:type="dxa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925142" w:rsidRPr="000D0176" w:rsidRDefault="00875178" w:rsidP="0087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790/1/2017</w:t>
            </w:r>
          </w:p>
        </w:tc>
      </w:tr>
      <w:tr w:rsidR="000D0176" w:rsidTr="000D0176"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5142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925142" w:rsidRDefault="009C3BFD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„  Hello</w:t>
            </w:r>
            <w:r w:rsidR="005377A6">
              <w:rPr>
                <w:rFonts w:ascii="Times New Roman" w:hAnsi="Times New Roman" w:cs="Times New Roman"/>
              </w:rPr>
              <w:t xml:space="preserve"> Explorer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5377A6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Jennifer Heath</w:t>
            </w:r>
          </w:p>
        </w:tc>
        <w:tc>
          <w:tcPr>
            <w:tcW w:w="1559" w:type="dxa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925142" w:rsidRPr="000D0176" w:rsidRDefault="005377A6" w:rsidP="000D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830/1/2017</w:t>
            </w:r>
          </w:p>
        </w:tc>
      </w:tr>
      <w:tr w:rsidR="000D0176" w:rsidTr="000D0176"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5142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0C59AA" w:rsidRPr="000D0176" w:rsidRDefault="009C3BFD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„Żyjemy w Bożym świecie”</w:t>
            </w:r>
          </w:p>
        </w:tc>
        <w:tc>
          <w:tcPr>
            <w:tcW w:w="1559" w:type="dxa"/>
          </w:tcPr>
          <w:p w:rsidR="00925142" w:rsidRPr="000D0176" w:rsidRDefault="005377A6" w:rsidP="0053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925142" w:rsidRPr="000D0176" w:rsidRDefault="005377A6" w:rsidP="000D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AZ-11-01/12-KI-1/12</w:t>
            </w:r>
          </w:p>
        </w:tc>
      </w:tr>
      <w:tr w:rsidR="000D0176" w:rsidTr="000D0176">
        <w:trPr>
          <w:trHeight w:val="303"/>
        </w:trPr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25142" w:rsidRPr="000D0176" w:rsidRDefault="00925142" w:rsidP="0087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925142" w:rsidRPr="000D0176" w:rsidRDefault="00925142" w:rsidP="00875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5142" w:rsidRPr="000D0176" w:rsidRDefault="00925142" w:rsidP="0087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142" w:rsidRPr="000D0176" w:rsidRDefault="00925142" w:rsidP="00875178">
            <w:pPr>
              <w:rPr>
                <w:rFonts w:ascii="Times New Roman" w:hAnsi="Times New Roman" w:cs="Times New Roman"/>
              </w:rPr>
            </w:pPr>
          </w:p>
        </w:tc>
      </w:tr>
    </w:tbl>
    <w:p w:rsidR="00185933" w:rsidRPr="000D0176" w:rsidRDefault="000D0176" w:rsidP="000D0176">
      <w:pPr>
        <w:jc w:val="center"/>
        <w:rPr>
          <w:rFonts w:ascii="Times New Roman" w:hAnsi="Times New Roman" w:cs="Times New Roman"/>
        </w:rPr>
      </w:pPr>
      <w:r w:rsidRPr="000D0176">
        <w:rPr>
          <w:rFonts w:ascii="Times New Roman" w:hAnsi="Times New Roman" w:cs="Times New Roman"/>
        </w:rPr>
        <w:t>Szkoła Podstawowa w Minodze</w:t>
      </w:r>
    </w:p>
    <w:p w:rsidR="000D0176" w:rsidRPr="000D0176" w:rsidRDefault="000D0176" w:rsidP="000D0176">
      <w:pPr>
        <w:jc w:val="center"/>
        <w:rPr>
          <w:rFonts w:ascii="Times New Roman" w:hAnsi="Times New Roman" w:cs="Times New Roman"/>
        </w:rPr>
      </w:pPr>
      <w:r w:rsidRPr="000D0176">
        <w:rPr>
          <w:rFonts w:ascii="Times New Roman" w:hAnsi="Times New Roman" w:cs="Times New Roman"/>
        </w:rPr>
        <w:t>Szkolny zestaw podręczników przeznaczony do kształcenia ogólnego na rok szkolny 2017/2018</w:t>
      </w:r>
    </w:p>
    <w:p w:rsidR="000D0176" w:rsidRPr="000D0176" w:rsidRDefault="009B046D" w:rsidP="000D01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I</w:t>
      </w:r>
    </w:p>
    <w:p w:rsidR="000D0176" w:rsidRDefault="000D0176" w:rsidP="000D0176">
      <w:pPr>
        <w:jc w:val="center"/>
      </w:pPr>
    </w:p>
    <w:p w:rsidR="000D0176" w:rsidRDefault="000D0176" w:rsidP="000D0176">
      <w:pPr>
        <w:jc w:val="center"/>
      </w:pPr>
    </w:p>
    <w:p w:rsidR="005A0216" w:rsidRDefault="005A0216" w:rsidP="000D0176">
      <w:pPr>
        <w:jc w:val="center"/>
      </w:pPr>
    </w:p>
    <w:p w:rsidR="005A0216" w:rsidRDefault="005A0216" w:rsidP="000D0176">
      <w:pPr>
        <w:jc w:val="center"/>
      </w:pPr>
    </w:p>
    <w:p w:rsidR="005A0216" w:rsidRDefault="005A0216" w:rsidP="000D0176">
      <w:pPr>
        <w:jc w:val="center"/>
      </w:pPr>
    </w:p>
    <w:p w:rsidR="005A0216" w:rsidRDefault="005A0216" w:rsidP="000D0176">
      <w:pPr>
        <w:jc w:val="center"/>
      </w:pPr>
    </w:p>
    <w:p w:rsidR="005A0216" w:rsidRDefault="005A0216" w:rsidP="000D0176">
      <w:pPr>
        <w:jc w:val="center"/>
      </w:pPr>
      <w:r>
        <w:t>Klasa II</w:t>
      </w:r>
    </w:p>
    <w:tbl>
      <w:tblPr>
        <w:tblStyle w:val="Tabela-Siatka1"/>
        <w:tblpPr w:leftFromText="141" w:rightFromText="141" w:vertAnchor="page" w:horzAnchor="margin" w:tblpXSpec="center" w:tblpY="7411"/>
        <w:tblW w:w="0" w:type="auto"/>
        <w:tblLook w:val="04A0" w:firstRow="1" w:lastRow="0" w:firstColumn="1" w:lastColumn="0" w:noHBand="0" w:noVBand="1"/>
      </w:tblPr>
      <w:tblGrid>
        <w:gridCol w:w="461"/>
        <w:gridCol w:w="2360"/>
        <w:gridCol w:w="4232"/>
        <w:gridCol w:w="1559"/>
        <w:gridCol w:w="2410"/>
      </w:tblGrid>
      <w:tr w:rsidR="005A0216" w:rsidRPr="005A0216" w:rsidTr="005A0216">
        <w:trPr>
          <w:trHeight w:val="421"/>
        </w:trPr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5A0216" w:rsidRPr="005A0216" w:rsidTr="005A0216"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Edukacja polonistyczna</w:t>
            </w:r>
          </w:p>
        </w:tc>
        <w:tc>
          <w:tcPr>
            <w:tcW w:w="4232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Elementarz XXI wieku</w:t>
            </w:r>
          </w:p>
        </w:tc>
        <w:tc>
          <w:tcPr>
            <w:tcW w:w="1559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404/3/2013,404/4/2013</w:t>
            </w:r>
          </w:p>
        </w:tc>
      </w:tr>
      <w:tr w:rsidR="005A0216" w:rsidRPr="005A0216" w:rsidTr="005A0216"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Edukacja matematyczna</w:t>
            </w:r>
          </w:p>
        </w:tc>
        <w:tc>
          <w:tcPr>
            <w:tcW w:w="4232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497/3/2014</w:t>
            </w:r>
          </w:p>
        </w:tc>
      </w:tr>
      <w:tr w:rsidR="005A0216" w:rsidRPr="005A0216" w:rsidTr="005A0216"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  <w:lang w:val="en-US"/>
              </w:rPr>
            </w:pPr>
            <w:r w:rsidRPr="005A0216">
              <w:rPr>
                <w:rFonts w:ascii="Times New Roman" w:hAnsi="Times New Roman" w:cs="Times New Roman"/>
                <w:lang w:val="en-US"/>
              </w:rPr>
              <w:t xml:space="preserve"> “My World2”-J. Heath, </w:t>
            </w:r>
            <w:proofErr w:type="spellStart"/>
            <w:r w:rsidRPr="005A0216">
              <w:rPr>
                <w:rFonts w:ascii="Times New Roman" w:hAnsi="Times New Roman" w:cs="Times New Roman"/>
                <w:lang w:val="en-US"/>
              </w:rPr>
              <w:t>Sikora</w:t>
            </w:r>
            <w:proofErr w:type="spellEnd"/>
            <w:r w:rsidRPr="005A021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A0216">
              <w:rPr>
                <w:rFonts w:ascii="Times New Roman" w:hAnsi="Times New Roman" w:cs="Times New Roman"/>
                <w:lang w:val="en-US"/>
              </w:rPr>
              <w:t>Banasik</w:t>
            </w:r>
            <w:proofErr w:type="spellEnd"/>
          </w:p>
        </w:tc>
        <w:tc>
          <w:tcPr>
            <w:tcW w:w="1559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493/2/2013/2015</w:t>
            </w:r>
          </w:p>
        </w:tc>
      </w:tr>
      <w:tr w:rsidR="005A0216" w:rsidRPr="005A0216" w:rsidTr="005A0216"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 xml:space="preserve">„Idziemy do Jezusa” – </w:t>
            </w:r>
            <w:proofErr w:type="spellStart"/>
            <w:r w:rsidRPr="005A0216">
              <w:rPr>
                <w:rFonts w:ascii="Times New Roman" w:hAnsi="Times New Roman" w:cs="Times New Roman"/>
              </w:rPr>
              <w:t>ks.dr</w:t>
            </w:r>
            <w:proofErr w:type="spellEnd"/>
            <w:r w:rsidRPr="005A0216">
              <w:rPr>
                <w:rFonts w:ascii="Times New Roman" w:hAnsi="Times New Roman" w:cs="Times New Roman"/>
              </w:rPr>
              <w:t xml:space="preserve"> J. Czerkawski,</w:t>
            </w:r>
          </w:p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5A0216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559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AZ-12-01/12-KI-3/12</w:t>
            </w:r>
          </w:p>
        </w:tc>
      </w:tr>
      <w:tr w:rsidR="005A0216" w:rsidRPr="005A0216" w:rsidTr="005A0216">
        <w:trPr>
          <w:trHeight w:val="303"/>
        </w:trPr>
        <w:tc>
          <w:tcPr>
            <w:tcW w:w="0" w:type="auto"/>
          </w:tcPr>
          <w:p w:rsidR="005A0216" w:rsidRPr="005A0216" w:rsidRDefault="005A0216" w:rsidP="005A0216">
            <w:pPr>
              <w:jc w:val="center"/>
              <w:rPr>
                <w:rFonts w:ascii="Times New Roman" w:hAnsi="Times New Roman" w:cs="Times New Roman"/>
              </w:rPr>
            </w:pPr>
            <w:r w:rsidRPr="005A0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A0216" w:rsidRPr="005A0216" w:rsidRDefault="005A0216" w:rsidP="005A0216">
            <w:pPr>
              <w:rPr>
                <w:rFonts w:ascii="Times New Roman" w:hAnsi="Times New Roman" w:cs="Times New Roman"/>
              </w:rPr>
            </w:pPr>
          </w:p>
        </w:tc>
      </w:tr>
    </w:tbl>
    <w:p w:rsidR="005A0216" w:rsidRDefault="005A0216" w:rsidP="005A0216"/>
    <w:p w:rsidR="005A0216" w:rsidRDefault="005A0216" w:rsidP="005A0216"/>
    <w:p w:rsidR="005A0216" w:rsidRDefault="005A0216" w:rsidP="005A0216"/>
    <w:p w:rsidR="005A0216" w:rsidRDefault="005A0216" w:rsidP="005A0216"/>
    <w:p w:rsidR="005A0216" w:rsidRDefault="005A0216" w:rsidP="005A0216"/>
    <w:p w:rsidR="005A0216" w:rsidRDefault="005A0216" w:rsidP="005A0216"/>
    <w:p w:rsidR="005A0216" w:rsidRDefault="005A0216" w:rsidP="005A0216"/>
    <w:p w:rsidR="00BE07B0" w:rsidRDefault="00BE07B0" w:rsidP="005A0216"/>
    <w:p w:rsidR="005A0216" w:rsidRDefault="005A0216" w:rsidP="005A0216">
      <w:pPr>
        <w:jc w:val="center"/>
      </w:pPr>
      <w:r>
        <w:lastRenderedPageBreak/>
        <w:t>Klasa III</w:t>
      </w:r>
    </w:p>
    <w:p w:rsidR="005A0216" w:rsidRDefault="005A0216" w:rsidP="005A0216">
      <w:pPr>
        <w:jc w:val="center"/>
      </w:pPr>
    </w:p>
    <w:tbl>
      <w:tblPr>
        <w:tblStyle w:val="Tabela-Siatka2"/>
        <w:tblpPr w:leftFromText="141" w:rightFromText="141" w:vertAnchor="page" w:horzAnchor="page" w:tblpX="2668" w:tblpY="3211"/>
        <w:tblW w:w="0" w:type="auto"/>
        <w:tblLook w:val="04A0" w:firstRow="1" w:lastRow="0" w:firstColumn="1" w:lastColumn="0" w:noHBand="0" w:noVBand="1"/>
      </w:tblPr>
      <w:tblGrid>
        <w:gridCol w:w="473"/>
        <w:gridCol w:w="2360"/>
        <w:gridCol w:w="4232"/>
        <w:gridCol w:w="1559"/>
        <w:gridCol w:w="2410"/>
      </w:tblGrid>
      <w:tr w:rsidR="00BE07B0" w:rsidRPr="00BE07B0" w:rsidTr="00ED7178">
        <w:trPr>
          <w:trHeight w:val="421"/>
        </w:trPr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BE07B0" w:rsidRPr="00BE07B0" w:rsidTr="00ED7178"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Edukacja polonistyczna</w:t>
            </w:r>
          </w:p>
        </w:tc>
        <w:tc>
          <w:tcPr>
            <w:tcW w:w="4232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„Nasza szkoła”</w:t>
            </w:r>
          </w:p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 xml:space="preserve">    Maria Lorek, Monika Zatorska</w:t>
            </w:r>
          </w:p>
        </w:tc>
        <w:tc>
          <w:tcPr>
            <w:tcW w:w="1559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410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</w:tr>
      <w:tr w:rsidR="00BE07B0" w:rsidRPr="00BE07B0" w:rsidTr="00ED7178"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Edukacja matematyczna</w:t>
            </w:r>
          </w:p>
        </w:tc>
        <w:tc>
          <w:tcPr>
            <w:tcW w:w="4232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 xml:space="preserve">                      “  Nasza szkoła”-mat.</w:t>
            </w:r>
          </w:p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 xml:space="preserve">             Agata </w:t>
            </w:r>
            <w:proofErr w:type="spellStart"/>
            <w:r w:rsidRPr="00BE07B0">
              <w:rPr>
                <w:rFonts w:ascii="Times New Roman" w:hAnsi="Times New Roman" w:cs="Times New Roman"/>
              </w:rPr>
              <w:t>Ludwa</w:t>
            </w:r>
            <w:proofErr w:type="spellEnd"/>
          </w:p>
        </w:tc>
        <w:tc>
          <w:tcPr>
            <w:tcW w:w="1559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410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</w:tr>
      <w:tr w:rsidR="00BE07B0" w:rsidRPr="00BE07B0" w:rsidTr="00ED7178"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„My World 3”- Jennifer Heath</w:t>
            </w:r>
          </w:p>
        </w:tc>
        <w:tc>
          <w:tcPr>
            <w:tcW w:w="1559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</w:tr>
      <w:tr w:rsidR="00BE07B0" w:rsidRPr="00BE07B0" w:rsidTr="00ED7178"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„Jezus jest z nami”</w:t>
            </w:r>
          </w:p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 xml:space="preserve">ks. dr J. </w:t>
            </w:r>
            <w:proofErr w:type="spellStart"/>
            <w:r w:rsidRPr="00BE07B0">
              <w:rPr>
                <w:rFonts w:ascii="Times New Roman" w:hAnsi="Times New Roman" w:cs="Times New Roman"/>
              </w:rPr>
              <w:t>Czerkawski,E</w:t>
            </w:r>
            <w:proofErr w:type="spellEnd"/>
            <w:r w:rsidRPr="00BE07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07B0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559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  <w:r w:rsidRPr="00BE07B0">
              <w:rPr>
                <w:rFonts w:ascii="Times New Roman" w:hAnsi="Times New Roman" w:cs="Times New Roman"/>
              </w:rPr>
              <w:t>AZ-13-01/12-KL-4/13</w:t>
            </w:r>
          </w:p>
        </w:tc>
      </w:tr>
      <w:tr w:rsidR="00BE07B0" w:rsidRPr="00BE07B0" w:rsidTr="00ED7178">
        <w:trPr>
          <w:trHeight w:val="303"/>
        </w:trPr>
        <w:tc>
          <w:tcPr>
            <w:tcW w:w="0" w:type="auto"/>
          </w:tcPr>
          <w:p w:rsidR="00BE07B0" w:rsidRPr="00BE07B0" w:rsidRDefault="00BE07B0" w:rsidP="00BE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07B0" w:rsidRPr="00BE07B0" w:rsidRDefault="00BE07B0" w:rsidP="00BE07B0">
            <w:pPr>
              <w:rPr>
                <w:rFonts w:ascii="Times New Roman" w:hAnsi="Times New Roman" w:cs="Times New Roman"/>
              </w:rPr>
            </w:pPr>
          </w:p>
        </w:tc>
      </w:tr>
    </w:tbl>
    <w:p w:rsidR="005A0216" w:rsidRDefault="005A0216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/>
    <w:p w:rsidR="00BE07B0" w:rsidRDefault="00BE07B0" w:rsidP="00BE07B0">
      <w:pPr>
        <w:jc w:val="center"/>
      </w:pPr>
      <w:r>
        <w:lastRenderedPageBreak/>
        <w:t>Klasa IV</w:t>
      </w:r>
    </w:p>
    <w:tbl>
      <w:tblPr>
        <w:tblStyle w:val="Tabela-Siatka3"/>
        <w:tblpPr w:leftFromText="141" w:rightFromText="141" w:vertAnchor="page" w:horzAnchor="page" w:tblpX="2668" w:tblpY="3211"/>
        <w:tblW w:w="0" w:type="auto"/>
        <w:tblLook w:val="04A0" w:firstRow="1" w:lastRow="0" w:firstColumn="1" w:lastColumn="0" w:noHBand="0" w:noVBand="1"/>
      </w:tblPr>
      <w:tblGrid>
        <w:gridCol w:w="473"/>
        <w:gridCol w:w="2379"/>
        <w:gridCol w:w="4232"/>
        <w:gridCol w:w="1559"/>
        <w:gridCol w:w="2410"/>
      </w:tblGrid>
      <w:tr w:rsidR="0025795A" w:rsidRPr="0025795A" w:rsidTr="00ED7178">
        <w:trPr>
          <w:trHeight w:val="421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„Między nami”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A. Łuczak, A.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Murdzek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445/2/2013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“World Explorer 5”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J. Heath, M. Crawford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497/2/2013/2016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„I gra muzyka”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M. Gromek, G.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569/2012/2015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„Do </w:t>
            </w:r>
            <w:proofErr w:type="spellStart"/>
            <w:r w:rsidRPr="0025795A">
              <w:rPr>
                <w:rFonts w:ascii="Times New Roman" w:hAnsi="Times New Roman" w:cs="Times New Roman"/>
              </w:rPr>
              <w:t>dzieła.”Podręcznik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 dla klas IV-VI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J. Lukas, K.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326/2/2011/2015</w:t>
            </w:r>
          </w:p>
        </w:tc>
      </w:tr>
      <w:tr w:rsidR="0025795A" w:rsidRPr="0025795A" w:rsidTr="00ED7178">
        <w:trPr>
          <w:trHeight w:val="303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„Wczoraj i dziś” -Grzegorz Wojciechowski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 443/2/2013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„Tajemnice przyrody” 5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J. Ślosarczyk, R. Kozik, F. Szlajfer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399/2/2013/2015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„Matematyka z plusem 5”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M. Dobrowolska, M. Karpiński, P. Zarzycki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 773/2/2016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Zajęcia komputerowe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„Lubię to!”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M. Kęska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729/2/2016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Zajęcia techniczne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„Jak to działa”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Łabecki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295/2/2010/2015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„Spotkanie ubogacające”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Ks. K. Mielnicki, E.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AZ-22-02/12-KI-1 /13</w:t>
            </w:r>
          </w:p>
        </w:tc>
      </w:tr>
    </w:tbl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>
      <w:pPr>
        <w:jc w:val="center"/>
      </w:pPr>
      <w:r>
        <w:lastRenderedPageBreak/>
        <w:t>Klasa V</w:t>
      </w:r>
    </w:p>
    <w:tbl>
      <w:tblPr>
        <w:tblStyle w:val="Tabela-Siatka4"/>
        <w:tblpPr w:leftFromText="141" w:rightFromText="141" w:vertAnchor="page" w:horzAnchor="page" w:tblpX="2668" w:tblpY="3211"/>
        <w:tblW w:w="0" w:type="auto"/>
        <w:tblLook w:val="04A0" w:firstRow="1" w:lastRow="0" w:firstColumn="1" w:lastColumn="0" w:noHBand="0" w:noVBand="1"/>
      </w:tblPr>
      <w:tblGrid>
        <w:gridCol w:w="473"/>
        <w:gridCol w:w="2379"/>
        <w:gridCol w:w="4232"/>
        <w:gridCol w:w="1559"/>
        <w:gridCol w:w="2410"/>
      </w:tblGrid>
      <w:tr w:rsidR="0025795A" w:rsidRPr="0025795A" w:rsidTr="00ED7178">
        <w:trPr>
          <w:trHeight w:val="421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„Między nami”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A. Łuczak, A.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Murdzek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445/2/2013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“World Explorer 5”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J. Heath, M. Crawford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497/2/2013/2016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„I gra muzyka”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M. Gromek, G.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569/2012/2015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„Do </w:t>
            </w:r>
            <w:proofErr w:type="spellStart"/>
            <w:r w:rsidRPr="0025795A">
              <w:rPr>
                <w:rFonts w:ascii="Times New Roman" w:hAnsi="Times New Roman" w:cs="Times New Roman"/>
              </w:rPr>
              <w:t>dzieła.”Podręcznik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 dla klas IV-VI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J. Lukas, K.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326/2/2011/2015</w:t>
            </w:r>
          </w:p>
        </w:tc>
      </w:tr>
      <w:tr w:rsidR="0025795A" w:rsidRPr="0025795A" w:rsidTr="00ED7178">
        <w:trPr>
          <w:trHeight w:val="303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„Wczoraj i dziś” -Grzegorz Wojciechowski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 443/2/2013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„Tajemnice przyrody” 5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J. Ślosarczyk, R. Kozik, F. Szlajfer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399/2/2013/2015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„Matematyka z plusem 5”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M. Dobrowolska, M. Karpiński, P. Zarzycki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 773/2/2016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Zajęcia komputerowe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„Lubię to!”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M. Kęska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729/2/2016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Zajęcia techniczne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„Jak to działa”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Łabecki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295/2/2010/2015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„Spotkanie ubogacające”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Ks. K. Mielnicki, E.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AZ-22-02/12-KI-1 /13</w:t>
            </w:r>
          </w:p>
        </w:tc>
      </w:tr>
    </w:tbl>
    <w:p w:rsidR="0025795A" w:rsidRDefault="0025795A" w:rsidP="0025795A">
      <w:pPr>
        <w:jc w:val="center"/>
      </w:pPr>
      <w:r>
        <w:t xml:space="preserve">                                                                                    </w:t>
      </w: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</w:p>
    <w:p w:rsidR="0025795A" w:rsidRDefault="0025795A" w:rsidP="0025795A">
      <w:pPr>
        <w:jc w:val="center"/>
      </w:pPr>
      <w:r>
        <w:lastRenderedPageBreak/>
        <w:t>Klasa VI</w:t>
      </w:r>
    </w:p>
    <w:tbl>
      <w:tblPr>
        <w:tblStyle w:val="Tabela-Siatka5"/>
        <w:tblpPr w:leftFromText="141" w:rightFromText="141" w:vertAnchor="page" w:horzAnchor="page" w:tblpX="2668" w:tblpY="3211"/>
        <w:tblW w:w="0" w:type="auto"/>
        <w:tblLook w:val="04A0" w:firstRow="1" w:lastRow="0" w:firstColumn="1" w:lastColumn="0" w:noHBand="0" w:noVBand="1"/>
      </w:tblPr>
      <w:tblGrid>
        <w:gridCol w:w="473"/>
        <w:gridCol w:w="2379"/>
        <w:gridCol w:w="4232"/>
        <w:gridCol w:w="1559"/>
        <w:gridCol w:w="2410"/>
      </w:tblGrid>
      <w:tr w:rsidR="0025795A" w:rsidRPr="0025795A" w:rsidTr="00ED7178">
        <w:trPr>
          <w:trHeight w:val="421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„Między nami”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A. Łuczak, A.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Murdzek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445/3/2014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“World Explorer “6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J. Heath, M. Crawford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497/3/2014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„I gra muzyka”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M. Gromek, G.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569/2012/2015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„Do dzieła”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J. Lukas, K.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326/3/2011/2015</w:t>
            </w:r>
          </w:p>
        </w:tc>
      </w:tr>
      <w:tr w:rsidR="0025795A" w:rsidRPr="0025795A" w:rsidTr="00ED7178">
        <w:trPr>
          <w:trHeight w:val="303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„Wczoraj i dziś”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G. Wojciechowski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MEN 443/3/2014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„Tajemnice przyrody”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J. Ślosarczyk, R. Kozik, F. Szlajfer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399/3/2014/2015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„Matematyka  z plusem 6”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M. Dobrowolska, M. Karpiński, P. Zarzycki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MEN 773/3/2016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Zajęcia komputerowe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„Lubię to!”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M. Kęska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729/3/2017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Zajęcia techniczne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„Jak to działa”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Łabecki,M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295/3/2010/2016</w:t>
            </w:r>
          </w:p>
        </w:tc>
      </w:tr>
      <w:tr w:rsidR="0025795A" w:rsidRPr="0025795A" w:rsidTr="00ED7178"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„Tajemnice </w:t>
            </w:r>
            <w:proofErr w:type="spellStart"/>
            <w:r w:rsidRPr="0025795A">
              <w:rPr>
                <w:rFonts w:ascii="Times New Roman" w:hAnsi="Times New Roman" w:cs="Times New Roman"/>
              </w:rPr>
              <w:t>BOGAtego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 życia”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red. T. Śmiech</w:t>
            </w:r>
          </w:p>
        </w:tc>
        <w:tc>
          <w:tcPr>
            <w:tcW w:w="1559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AZ-23-02/12-KI-3/14</w:t>
            </w:r>
          </w:p>
        </w:tc>
      </w:tr>
    </w:tbl>
    <w:p w:rsidR="0025795A" w:rsidRDefault="0025795A" w:rsidP="0025795A">
      <w:r>
        <w:t xml:space="preserve">                                                                                                    </w:t>
      </w:r>
    </w:p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/>
    <w:p w:rsidR="0025795A" w:rsidRDefault="0025795A" w:rsidP="0025795A">
      <w:pPr>
        <w:jc w:val="center"/>
      </w:pPr>
      <w:r>
        <w:lastRenderedPageBreak/>
        <w:t>Klasa VII</w:t>
      </w:r>
    </w:p>
    <w:tbl>
      <w:tblPr>
        <w:tblStyle w:val="Tabela-Siatka6"/>
        <w:tblpPr w:leftFromText="141" w:rightFromText="141" w:vertAnchor="page" w:horzAnchor="page" w:tblpX="2668" w:tblpY="2341"/>
        <w:tblW w:w="11474" w:type="dxa"/>
        <w:tblLook w:val="04A0" w:firstRow="1" w:lastRow="0" w:firstColumn="1" w:lastColumn="0" w:noHBand="0" w:noVBand="1"/>
      </w:tblPr>
      <w:tblGrid>
        <w:gridCol w:w="491"/>
        <w:gridCol w:w="2470"/>
        <w:gridCol w:w="4393"/>
        <w:gridCol w:w="1618"/>
        <w:gridCol w:w="2502"/>
      </w:tblGrid>
      <w:tr w:rsidR="0025795A" w:rsidRPr="0025795A" w:rsidTr="0025795A">
        <w:trPr>
          <w:trHeight w:val="421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5795A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25795A" w:rsidRPr="0025795A" w:rsidTr="0025795A">
        <w:trPr>
          <w:trHeight w:val="586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„Między nami”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A. Łuczak, E.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Prylińska</w:t>
            </w:r>
            <w:proofErr w:type="spellEnd"/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95A" w:rsidRPr="0025795A" w:rsidTr="0025795A">
        <w:trPr>
          <w:trHeight w:val="626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>“Teen Explorer 7”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795A">
              <w:rPr>
                <w:rFonts w:ascii="Times New Roman" w:hAnsi="Times New Roman" w:cs="Times New Roman"/>
                <w:lang w:val="en-US"/>
              </w:rPr>
              <w:t xml:space="preserve">Angela </w:t>
            </w:r>
            <w:proofErr w:type="spellStart"/>
            <w:r w:rsidRPr="0025795A">
              <w:rPr>
                <w:rFonts w:ascii="Times New Roman" w:hAnsi="Times New Roman" w:cs="Times New Roman"/>
                <w:lang w:val="en-US"/>
              </w:rPr>
              <w:t>Bandis</w:t>
            </w:r>
            <w:proofErr w:type="spellEnd"/>
            <w:r w:rsidRPr="0025795A">
              <w:rPr>
                <w:rFonts w:ascii="Times New Roman" w:hAnsi="Times New Roman" w:cs="Times New Roman"/>
                <w:lang w:val="en-US"/>
              </w:rPr>
              <w:t xml:space="preserve">, Diana </w:t>
            </w:r>
            <w:proofErr w:type="spellStart"/>
            <w:r w:rsidRPr="0025795A">
              <w:rPr>
                <w:rFonts w:ascii="Times New Roman" w:hAnsi="Times New Roman" w:cs="Times New Roman"/>
                <w:lang w:val="en-US"/>
              </w:rPr>
              <w:t>Shotton</w:t>
            </w:r>
            <w:proofErr w:type="spellEnd"/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837/1/2017</w:t>
            </w:r>
          </w:p>
        </w:tc>
      </w:tr>
      <w:tr w:rsidR="0025795A" w:rsidRPr="0025795A" w:rsidTr="0025795A">
        <w:trPr>
          <w:trHeight w:val="553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„Lekcja muzyki”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M. Gromek, G.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</w:p>
        </w:tc>
      </w:tr>
      <w:tr w:rsidR="0025795A" w:rsidRPr="0025795A" w:rsidTr="0025795A">
        <w:trPr>
          <w:trHeight w:val="750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„Do dzieła Podręcznik do plastyki dla klasy siódmej szkoły podstawowej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25795A">
              <w:rPr>
                <w:rFonts w:ascii="Times New Roman" w:hAnsi="Times New Roman" w:cs="Times New Roman"/>
              </w:rPr>
              <w:t>Ipczyńska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 Natalia </w:t>
            </w:r>
            <w:proofErr w:type="spellStart"/>
            <w:r w:rsidRPr="0025795A">
              <w:rPr>
                <w:rFonts w:ascii="Times New Roman" w:hAnsi="Times New Roman" w:cs="Times New Roman"/>
              </w:rPr>
              <w:t>Mrozowiak</w:t>
            </w:r>
            <w:proofErr w:type="spellEnd"/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</w:p>
        </w:tc>
      </w:tr>
      <w:tr w:rsidR="0025795A" w:rsidRPr="0025795A" w:rsidTr="0025795A">
        <w:trPr>
          <w:trHeight w:val="478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„Wczoraj i dziś”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Jarosław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Kłaczkow</w:t>
            </w:r>
            <w:proofErr w:type="spellEnd"/>
            <w:r w:rsidRPr="0025795A">
              <w:rPr>
                <w:rFonts w:ascii="Times New Roman" w:hAnsi="Times New Roman" w:cs="Times New Roman"/>
              </w:rPr>
              <w:t>, Anna Łaszkiewicz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</w:p>
        </w:tc>
      </w:tr>
      <w:tr w:rsidR="0025795A" w:rsidRPr="0025795A" w:rsidTr="0025795A">
        <w:trPr>
          <w:trHeight w:val="782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„Puls życia”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Jefimow</w:t>
            </w:r>
            <w:proofErr w:type="spellEnd"/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399/3/2014/2015</w:t>
            </w:r>
          </w:p>
        </w:tc>
      </w:tr>
      <w:tr w:rsidR="0025795A" w:rsidRPr="0025795A" w:rsidTr="0025795A">
        <w:trPr>
          <w:trHeight w:val="806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„Matematyka  z plusem 7”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Praca zbiorowa pod </w:t>
            </w:r>
            <w:proofErr w:type="spellStart"/>
            <w:r w:rsidRPr="0025795A">
              <w:rPr>
                <w:rFonts w:ascii="Times New Roman" w:hAnsi="Times New Roman" w:cs="Times New Roman"/>
              </w:rPr>
              <w:t>red.M</w:t>
            </w:r>
            <w:proofErr w:type="spellEnd"/>
            <w:r w:rsidRPr="0025795A">
              <w:rPr>
                <w:rFonts w:ascii="Times New Roman" w:hAnsi="Times New Roman" w:cs="Times New Roman"/>
              </w:rPr>
              <w:t>. Dobrowolskiej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MEN 780/4/2017</w:t>
            </w:r>
          </w:p>
        </w:tc>
      </w:tr>
      <w:tr w:rsidR="0025795A" w:rsidRPr="0025795A" w:rsidTr="0025795A">
        <w:trPr>
          <w:trHeight w:val="425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„Lubię to!”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95A" w:rsidRPr="0025795A" w:rsidTr="0025795A">
        <w:trPr>
          <w:trHeight w:val="619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 Błogosławieni, którzy szukają Jezusa”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95A">
              <w:rPr>
                <w:rFonts w:ascii="Times New Roman" w:hAnsi="Times New Roman" w:cs="Times New Roman"/>
              </w:rPr>
              <w:t>Ks.Mielnicki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Kondrak,E</w:t>
            </w:r>
            <w:proofErr w:type="spellEnd"/>
            <w:r w:rsidRPr="0025795A">
              <w:rPr>
                <w:rFonts w:ascii="Times New Roman" w:hAnsi="Times New Roman" w:cs="Times New Roman"/>
              </w:rPr>
              <w:t>. Parszewska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AZ-31-01/13-KI-3/13</w:t>
            </w:r>
          </w:p>
        </w:tc>
      </w:tr>
      <w:tr w:rsidR="0025795A" w:rsidRPr="0025795A" w:rsidTr="0025795A">
        <w:trPr>
          <w:trHeight w:val="276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„To jest fizyka” </w:t>
            </w:r>
            <w:proofErr w:type="spellStart"/>
            <w:r w:rsidRPr="0025795A">
              <w:rPr>
                <w:rFonts w:ascii="Times New Roman" w:hAnsi="Times New Roman" w:cs="Times New Roman"/>
              </w:rPr>
              <w:t>M.Braun</w:t>
            </w:r>
            <w:proofErr w:type="spellEnd"/>
            <w:r w:rsidRPr="002579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795A">
              <w:rPr>
                <w:rFonts w:ascii="Times New Roman" w:hAnsi="Times New Roman" w:cs="Times New Roman"/>
              </w:rPr>
              <w:t>W.Śliwa</w:t>
            </w:r>
            <w:proofErr w:type="spellEnd"/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818/1/2017</w:t>
            </w:r>
          </w:p>
        </w:tc>
      </w:tr>
      <w:tr w:rsidR="0025795A" w:rsidRPr="0025795A" w:rsidTr="0025795A">
        <w:trPr>
          <w:trHeight w:val="443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„Chemia nowej ery” kl.7- Kulawik, Litwin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785/1/2017</w:t>
            </w:r>
          </w:p>
        </w:tc>
      </w:tr>
      <w:tr w:rsidR="0025795A" w:rsidRPr="0025795A" w:rsidTr="0025795A">
        <w:trPr>
          <w:trHeight w:val="625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Lektor </w:t>
            </w:r>
            <w:proofErr w:type="spellStart"/>
            <w:r w:rsidRPr="0025795A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2502" w:type="dxa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827/1/2017</w:t>
            </w:r>
          </w:p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Magnet Smart1</w:t>
            </w:r>
          </w:p>
        </w:tc>
      </w:tr>
      <w:tr w:rsidR="0025795A" w:rsidRPr="0025795A" w:rsidTr="0025795A">
        <w:trPr>
          <w:trHeight w:val="549"/>
        </w:trPr>
        <w:tc>
          <w:tcPr>
            <w:tcW w:w="0" w:type="auto"/>
          </w:tcPr>
          <w:p w:rsidR="0025795A" w:rsidRPr="0025795A" w:rsidRDefault="0025795A" w:rsidP="0025795A">
            <w:pPr>
              <w:jc w:val="center"/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393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 xml:space="preserve"> Planeta nowa 7-podręcznik do geografii</w:t>
            </w:r>
          </w:p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Roman Malarz ,Mariusz Szubert</w:t>
            </w:r>
          </w:p>
        </w:tc>
        <w:tc>
          <w:tcPr>
            <w:tcW w:w="1618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  <w:r w:rsidRPr="0025795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502" w:type="dxa"/>
          </w:tcPr>
          <w:p w:rsidR="0025795A" w:rsidRPr="0025795A" w:rsidRDefault="0025795A" w:rsidP="0025795A">
            <w:pPr>
              <w:rPr>
                <w:rFonts w:ascii="Times New Roman" w:hAnsi="Times New Roman" w:cs="Times New Roman"/>
              </w:rPr>
            </w:pPr>
          </w:p>
        </w:tc>
      </w:tr>
    </w:tbl>
    <w:p w:rsidR="0025795A" w:rsidRDefault="0025795A" w:rsidP="0025795A"/>
    <w:sectPr w:rsidR="0025795A" w:rsidSect="00925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2"/>
    <w:rsid w:val="00090A9F"/>
    <w:rsid w:val="00095DA6"/>
    <w:rsid w:val="000C59AA"/>
    <w:rsid w:val="000D0176"/>
    <w:rsid w:val="00185933"/>
    <w:rsid w:val="0025795A"/>
    <w:rsid w:val="002B3243"/>
    <w:rsid w:val="005377A6"/>
    <w:rsid w:val="005A0216"/>
    <w:rsid w:val="00875178"/>
    <w:rsid w:val="00925142"/>
    <w:rsid w:val="009B046D"/>
    <w:rsid w:val="009C3BFD"/>
    <w:rsid w:val="00BE07B0"/>
    <w:rsid w:val="00C3071F"/>
    <w:rsid w:val="00D601A2"/>
    <w:rsid w:val="00E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01A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A02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01A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A02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57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</cp:lastModifiedBy>
  <cp:revision>5</cp:revision>
  <dcterms:created xsi:type="dcterms:W3CDTF">2017-06-27T19:18:00Z</dcterms:created>
  <dcterms:modified xsi:type="dcterms:W3CDTF">2017-06-27T19:34:00Z</dcterms:modified>
</cp:coreProperties>
</file>